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6CE75" w14:textId="77777777" w:rsidR="00255CC4" w:rsidRPr="0018404F" w:rsidRDefault="00255CC4" w:rsidP="0018404F">
      <w:pPr>
        <w:spacing w:line="500" w:lineRule="exact"/>
        <w:rPr>
          <w:sz w:val="28"/>
          <w:szCs w:val="28"/>
        </w:rPr>
      </w:pPr>
      <w:r w:rsidRPr="0018404F">
        <w:rPr>
          <w:rFonts w:hint="eastAsia"/>
          <w:sz w:val="28"/>
          <w:szCs w:val="28"/>
        </w:rPr>
        <w:t>1</w:t>
      </w:r>
      <w:r w:rsidRPr="0018404F">
        <w:rPr>
          <w:rFonts w:hint="eastAsia"/>
          <w:sz w:val="28"/>
          <w:szCs w:val="28"/>
        </w:rPr>
        <w:t>河南省茶叶协会</w:t>
      </w:r>
    </w:p>
    <w:p w14:paraId="7F7B3BB6" w14:textId="77777777" w:rsidR="00255CC4" w:rsidRPr="0018404F" w:rsidRDefault="00255CC4" w:rsidP="0018404F">
      <w:pPr>
        <w:spacing w:line="500" w:lineRule="exact"/>
        <w:rPr>
          <w:sz w:val="28"/>
          <w:szCs w:val="28"/>
        </w:rPr>
      </w:pPr>
      <w:r w:rsidRPr="0018404F">
        <w:rPr>
          <w:rFonts w:hint="eastAsia"/>
          <w:sz w:val="28"/>
          <w:szCs w:val="28"/>
        </w:rPr>
        <w:t>2</w:t>
      </w:r>
      <w:r w:rsidRPr="0018404F">
        <w:rPr>
          <w:rFonts w:hint="eastAsia"/>
          <w:sz w:val="28"/>
          <w:szCs w:val="28"/>
        </w:rPr>
        <w:t>信阳市茶产业发展中心</w:t>
      </w:r>
    </w:p>
    <w:p w14:paraId="35AEB3D2" w14:textId="77777777" w:rsidR="00255CC4" w:rsidRPr="0018404F" w:rsidRDefault="00255CC4" w:rsidP="0018404F">
      <w:pPr>
        <w:spacing w:line="500" w:lineRule="exact"/>
        <w:rPr>
          <w:sz w:val="28"/>
          <w:szCs w:val="28"/>
        </w:rPr>
      </w:pPr>
      <w:r w:rsidRPr="0018404F">
        <w:rPr>
          <w:rFonts w:hint="eastAsia"/>
          <w:sz w:val="28"/>
          <w:szCs w:val="28"/>
        </w:rPr>
        <w:t>3</w:t>
      </w:r>
      <w:r w:rsidRPr="0018404F">
        <w:rPr>
          <w:rFonts w:hint="eastAsia"/>
          <w:sz w:val="28"/>
          <w:szCs w:val="28"/>
        </w:rPr>
        <w:t>信阳市茶叶协会</w:t>
      </w:r>
    </w:p>
    <w:p w14:paraId="3C8F0E51" w14:textId="700C4AEC" w:rsidR="000A6B11" w:rsidRPr="0018404F" w:rsidRDefault="00AE6E54" w:rsidP="0018404F">
      <w:pPr>
        <w:spacing w:line="500" w:lineRule="exact"/>
        <w:rPr>
          <w:sz w:val="28"/>
          <w:szCs w:val="28"/>
        </w:rPr>
      </w:pPr>
      <w:r w:rsidRPr="0018404F">
        <w:rPr>
          <w:sz w:val="28"/>
          <w:szCs w:val="28"/>
        </w:rPr>
        <w:t>4</w:t>
      </w:r>
      <w:r w:rsidR="00FA2A1C" w:rsidRPr="0018404F">
        <w:rPr>
          <w:rFonts w:hint="eastAsia"/>
          <w:sz w:val="28"/>
          <w:szCs w:val="28"/>
        </w:rPr>
        <w:t>新乡学院生物</w:t>
      </w:r>
      <w:r w:rsidR="00255CC4" w:rsidRPr="0018404F">
        <w:rPr>
          <w:rFonts w:hint="eastAsia"/>
          <w:sz w:val="28"/>
          <w:szCs w:val="28"/>
        </w:rPr>
        <w:t>技术研究中心</w:t>
      </w:r>
    </w:p>
    <w:p w14:paraId="5724FC09" w14:textId="67DF19B7" w:rsidR="00FA2A1C" w:rsidRPr="0018404F" w:rsidRDefault="00AE6E54" w:rsidP="0018404F">
      <w:pPr>
        <w:spacing w:line="500" w:lineRule="exact"/>
        <w:rPr>
          <w:sz w:val="28"/>
          <w:szCs w:val="28"/>
        </w:rPr>
      </w:pPr>
      <w:r w:rsidRPr="0018404F">
        <w:rPr>
          <w:sz w:val="28"/>
          <w:szCs w:val="28"/>
        </w:rPr>
        <w:t>5</w:t>
      </w:r>
      <w:r w:rsidR="00FA2A1C" w:rsidRPr="0018404F">
        <w:rPr>
          <w:rFonts w:hint="eastAsia"/>
          <w:sz w:val="28"/>
          <w:szCs w:val="28"/>
        </w:rPr>
        <w:t>信阳农林学院茶学院</w:t>
      </w:r>
    </w:p>
    <w:p w14:paraId="40E5D177" w14:textId="5EE07D66" w:rsidR="00FA2A1C" w:rsidRPr="0018404F" w:rsidRDefault="00AE6E54" w:rsidP="0018404F">
      <w:pPr>
        <w:spacing w:line="500" w:lineRule="exact"/>
        <w:rPr>
          <w:sz w:val="28"/>
          <w:szCs w:val="28"/>
        </w:rPr>
      </w:pPr>
      <w:r w:rsidRPr="0018404F">
        <w:rPr>
          <w:sz w:val="28"/>
          <w:szCs w:val="28"/>
        </w:rPr>
        <w:t>6</w:t>
      </w:r>
      <w:r w:rsidR="00FA2A1C" w:rsidRPr="0018404F">
        <w:rPr>
          <w:rFonts w:hint="eastAsia"/>
          <w:sz w:val="28"/>
          <w:szCs w:val="28"/>
        </w:rPr>
        <w:t>河南省茶叶加工产业科技特派员服务团</w:t>
      </w:r>
    </w:p>
    <w:p w14:paraId="4BA1A729" w14:textId="1FCD988E" w:rsidR="00FA2A1C" w:rsidRPr="0018404F" w:rsidRDefault="00AE6E54" w:rsidP="0018404F">
      <w:pPr>
        <w:spacing w:line="500" w:lineRule="exact"/>
        <w:rPr>
          <w:sz w:val="28"/>
          <w:szCs w:val="28"/>
        </w:rPr>
      </w:pPr>
      <w:r w:rsidRPr="0018404F">
        <w:rPr>
          <w:sz w:val="28"/>
          <w:szCs w:val="28"/>
        </w:rPr>
        <w:t>7</w:t>
      </w:r>
      <w:r w:rsidR="00FA2A1C" w:rsidRPr="0018404F">
        <w:rPr>
          <w:rFonts w:hint="eastAsia"/>
          <w:sz w:val="28"/>
          <w:szCs w:val="28"/>
        </w:rPr>
        <w:t>信阳师范大学茶叶检测中心</w:t>
      </w:r>
    </w:p>
    <w:p w14:paraId="52468B64" w14:textId="2CC36DAC" w:rsidR="00AE6E54" w:rsidRPr="0018404F" w:rsidRDefault="00AE6E54" w:rsidP="0018404F">
      <w:pPr>
        <w:spacing w:line="500" w:lineRule="exact"/>
        <w:rPr>
          <w:sz w:val="28"/>
          <w:szCs w:val="28"/>
        </w:rPr>
      </w:pPr>
      <w:r w:rsidRPr="0018404F">
        <w:rPr>
          <w:sz w:val="28"/>
          <w:szCs w:val="28"/>
        </w:rPr>
        <w:t>8</w:t>
      </w:r>
      <w:r w:rsidRPr="0018404F">
        <w:rPr>
          <w:rFonts w:hint="eastAsia"/>
          <w:sz w:val="28"/>
          <w:szCs w:val="28"/>
        </w:rPr>
        <w:t>商城县特色产业发展中心</w:t>
      </w:r>
    </w:p>
    <w:p w14:paraId="775E4E7F" w14:textId="73ED7545" w:rsidR="00AE6E54" w:rsidRPr="0018404F" w:rsidRDefault="00AE6E54" w:rsidP="0018404F">
      <w:pPr>
        <w:spacing w:line="500" w:lineRule="exact"/>
        <w:rPr>
          <w:sz w:val="28"/>
          <w:szCs w:val="28"/>
        </w:rPr>
      </w:pPr>
      <w:r w:rsidRPr="0018404F">
        <w:rPr>
          <w:sz w:val="28"/>
          <w:szCs w:val="28"/>
        </w:rPr>
        <w:t>9</w:t>
      </w:r>
      <w:r w:rsidRPr="0018404F">
        <w:rPr>
          <w:rFonts w:hint="eastAsia"/>
          <w:sz w:val="28"/>
          <w:szCs w:val="28"/>
        </w:rPr>
        <w:t>商城县茶叶技术推广站</w:t>
      </w:r>
    </w:p>
    <w:p w14:paraId="1E37C349" w14:textId="2BC378D6" w:rsidR="001E066A" w:rsidRPr="0018404F" w:rsidRDefault="00AE6E54" w:rsidP="0018404F">
      <w:pPr>
        <w:spacing w:line="500" w:lineRule="exact"/>
        <w:rPr>
          <w:sz w:val="28"/>
          <w:szCs w:val="28"/>
        </w:rPr>
      </w:pPr>
      <w:r w:rsidRPr="0018404F">
        <w:rPr>
          <w:sz w:val="28"/>
          <w:szCs w:val="28"/>
        </w:rPr>
        <w:t>10</w:t>
      </w:r>
      <w:r w:rsidR="001E066A" w:rsidRPr="0018404F">
        <w:rPr>
          <w:rFonts w:hint="eastAsia"/>
          <w:sz w:val="28"/>
          <w:szCs w:val="28"/>
        </w:rPr>
        <w:t>农村农业农民杂志社</w:t>
      </w:r>
    </w:p>
    <w:p w14:paraId="5C4B925F" w14:textId="729DC0DC" w:rsidR="001E066A" w:rsidRPr="0018404F" w:rsidRDefault="00AE6E54" w:rsidP="0018404F">
      <w:pPr>
        <w:spacing w:line="500" w:lineRule="exact"/>
        <w:rPr>
          <w:sz w:val="28"/>
          <w:szCs w:val="28"/>
        </w:rPr>
      </w:pPr>
      <w:r w:rsidRPr="0018404F">
        <w:rPr>
          <w:sz w:val="28"/>
          <w:szCs w:val="28"/>
        </w:rPr>
        <w:t>11</w:t>
      </w:r>
      <w:r w:rsidR="001E066A" w:rsidRPr="0018404F">
        <w:rPr>
          <w:rFonts w:hint="eastAsia"/>
          <w:sz w:val="28"/>
          <w:szCs w:val="28"/>
        </w:rPr>
        <w:t>温馨岛（海南）企业管理有限公司</w:t>
      </w:r>
    </w:p>
    <w:p w14:paraId="5A3B31F5" w14:textId="0264330C" w:rsidR="001E066A" w:rsidRPr="0018404F" w:rsidRDefault="001E066A" w:rsidP="0018404F">
      <w:pPr>
        <w:spacing w:line="500" w:lineRule="exact"/>
        <w:rPr>
          <w:sz w:val="28"/>
          <w:szCs w:val="28"/>
        </w:rPr>
      </w:pPr>
      <w:r w:rsidRPr="0018404F">
        <w:rPr>
          <w:sz w:val="28"/>
          <w:szCs w:val="28"/>
        </w:rPr>
        <w:t>1</w:t>
      </w:r>
      <w:r w:rsidR="00AE6E54" w:rsidRPr="0018404F">
        <w:rPr>
          <w:sz w:val="28"/>
          <w:szCs w:val="28"/>
        </w:rPr>
        <w:t>2</w:t>
      </w:r>
      <w:r w:rsidRPr="0018404F">
        <w:rPr>
          <w:rFonts w:hint="eastAsia"/>
          <w:sz w:val="28"/>
          <w:szCs w:val="28"/>
        </w:rPr>
        <w:t>焦作华文之旅影视文化传媒有限公司</w:t>
      </w:r>
    </w:p>
    <w:p w14:paraId="2BF86FFA" w14:textId="7EF9E1C4" w:rsidR="001E066A" w:rsidRPr="0018404F" w:rsidRDefault="001E066A" w:rsidP="0018404F">
      <w:pPr>
        <w:spacing w:line="500" w:lineRule="exact"/>
        <w:rPr>
          <w:sz w:val="28"/>
          <w:szCs w:val="28"/>
        </w:rPr>
      </w:pPr>
      <w:r w:rsidRPr="0018404F">
        <w:rPr>
          <w:sz w:val="28"/>
          <w:szCs w:val="28"/>
        </w:rPr>
        <w:t>1</w:t>
      </w:r>
      <w:r w:rsidR="00AE6E54" w:rsidRPr="0018404F">
        <w:rPr>
          <w:sz w:val="28"/>
          <w:szCs w:val="28"/>
        </w:rPr>
        <w:t>3</w:t>
      </w:r>
      <w:r w:rsidRPr="0018404F">
        <w:rPr>
          <w:rFonts w:hint="eastAsia"/>
          <w:sz w:val="28"/>
          <w:szCs w:val="28"/>
        </w:rPr>
        <w:t>华夏梦想（北京）影视传媒有限公司</w:t>
      </w:r>
    </w:p>
    <w:p w14:paraId="74EC99D7" w14:textId="2C616170" w:rsidR="001E066A" w:rsidRPr="0018404F" w:rsidRDefault="001E066A" w:rsidP="0018404F">
      <w:pPr>
        <w:spacing w:line="500" w:lineRule="exact"/>
        <w:rPr>
          <w:sz w:val="28"/>
          <w:szCs w:val="28"/>
        </w:rPr>
      </w:pPr>
      <w:r w:rsidRPr="0018404F">
        <w:rPr>
          <w:sz w:val="28"/>
          <w:szCs w:val="28"/>
        </w:rPr>
        <w:t>1</w:t>
      </w:r>
      <w:r w:rsidR="00AE6E54" w:rsidRPr="0018404F">
        <w:rPr>
          <w:sz w:val="28"/>
          <w:szCs w:val="28"/>
        </w:rPr>
        <w:t>4</w:t>
      </w:r>
      <w:r w:rsidRPr="0018404F">
        <w:rPr>
          <w:rFonts w:hint="eastAsia"/>
          <w:sz w:val="28"/>
          <w:szCs w:val="28"/>
        </w:rPr>
        <w:t>山东金泽影视文化传媒有限公司</w:t>
      </w:r>
    </w:p>
    <w:p w14:paraId="746DED75" w14:textId="7DAA8767" w:rsidR="008B4DD6" w:rsidRPr="0018404F" w:rsidRDefault="008B4DD6" w:rsidP="0018404F">
      <w:pPr>
        <w:spacing w:line="500" w:lineRule="exact"/>
        <w:rPr>
          <w:sz w:val="28"/>
          <w:szCs w:val="28"/>
        </w:rPr>
      </w:pPr>
      <w:r w:rsidRPr="0018404F">
        <w:rPr>
          <w:sz w:val="28"/>
          <w:szCs w:val="28"/>
        </w:rPr>
        <w:t>15</w:t>
      </w:r>
      <w:r w:rsidRPr="0018404F">
        <w:rPr>
          <w:rFonts w:hint="eastAsia"/>
          <w:sz w:val="28"/>
          <w:szCs w:val="28"/>
        </w:rPr>
        <w:t>临沂贵业商贸有限公司</w:t>
      </w:r>
    </w:p>
    <w:p w14:paraId="383B9605" w14:textId="38008AF5" w:rsidR="008B4DD6" w:rsidRPr="0018404F" w:rsidRDefault="008B4DD6" w:rsidP="0018404F">
      <w:pPr>
        <w:spacing w:line="500" w:lineRule="exact"/>
        <w:rPr>
          <w:sz w:val="28"/>
          <w:szCs w:val="28"/>
        </w:rPr>
      </w:pPr>
      <w:r w:rsidRPr="0018404F">
        <w:rPr>
          <w:sz w:val="28"/>
          <w:szCs w:val="28"/>
        </w:rPr>
        <w:t>16</w:t>
      </w:r>
      <w:r w:rsidRPr="0018404F">
        <w:rPr>
          <w:rFonts w:hint="eastAsia"/>
          <w:sz w:val="28"/>
          <w:szCs w:val="28"/>
        </w:rPr>
        <w:t>临沂鸿安环保科技有限公司</w:t>
      </w:r>
    </w:p>
    <w:p w14:paraId="60F702AC" w14:textId="1F447519" w:rsidR="008B4DD6" w:rsidRPr="0018404F" w:rsidRDefault="008B4DD6" w:rsidP="0018404F">
      <w:pPr>
        <w:spacing w:line="500" w:lineRule="exact"/>
        <w:rPr>
          <w:sz w:val="28"/>
          <w:szCs w:val="28"/>
        </w:rPr>
      </w:pPr>
      <w:r w:rsidRPr="0018404F">
        <w:rPr>
          <w:sz w:val="28"/>
          <w:szCs w:val="28"/>
        </w:rPr>
        <w:t>17</w:t>
      </w:r>
      <w:r w:rsidRPr="0018404F">
        <w:rPr>
          <w:rFonts w:hint="eastAsia"/>
          <w:sz w:val="28"/>
          <w:szCs w:val="28"/>
        </w:rPr>
        <w:t>商城吉星汽车销售服务有限公司</w:t>
      </w:r>
    </w:p>
    <w:p w14:paraId="2EE3CE4B" w14:textId="3CA10F67" w:rsidR="008B4DD6" w:rsidRPr="0018404F" w:rsidRDefault="008B4DD6" w:rsidP="0018404F">
      <w:pPr>
        <w:spacing w:line="500" w:lineRule="exact"/>
        <w:rPr>
          <w:rFonts w:hint="eastAsia"/>
          <w:sz w:val="28"/>
          <w:szCs w:val="28"/>
        </w:rPr>
      </w:pPr>
      <w:r w:rsidRPr="0018404F">
        <w:rPr>
          <w:sz w:val="28"/>
          <w:szCs w:val="28"/>
        </w:rPr>
        <w:t>18</w:t>
      </w:r>
      <w:r w:rsidRPr="0018404F">
        <w:rPr>
          <w:rFonts w:hint="eastAsia"/>
          <w:sz w:val="28"/>
          <w:szCs w:val="28"/>
        </w:rPr>
        <w:t>青岛御娜超超影视文化传媒有限公司</w:t>
      </w:r>
    </w:p>
    <w:p w14:paraId="57291D2E" w14:textId="5B75D93E" w:rsidR="001E066A" w:rsidRPr="0018404F" w:rsidRDefault="001E066A" w:rsidP="0018404F">
      <w:pPr>
        <w:spacing w:line="500" w:lineRule="exact"/>
        <w:rPr>
          <w:sz w:val="28"/>
          <w:szCs w:val="28"/>
        </w:rPr>
      </w:pPr>
      <w:r w:rsidRPr="0018404F">
        <w:rPr>
          <w:sz w:val="28"/>
          <w:szCs w:val="28"/>
        </w:rPr>
        <w:t>1</w:t>
      </w:r>
      <w:r w:rsidR="008B4DD6" w:rsidRPr="0018404F">
        <w:rPr>
          <w:sz w:val="28"/>
          <w:szCs w:val="28"/>
        </w:rPr>
        <w:t>9</w:t>
      </w:r>
      <w:r w:rsidRPr="0018404F">
        <w:rPr>
          <w:rFonts w:hint="eastAsia"/>
          <w:sz w:val="28"/>
          <w:szCs w:val="28"/>
        </w:rPr>
        <w:t>河南桐花姑娘康养民宿产业有限公司</w:t>
      </w:r>
    </w:p>
    <w:p w14:paraId="7537B5F5" w14:textId="6F8B2BF9" w:rsidR="00255CC4" w:rsidRPr="0018404F" w:rsidRDefault="008B4DD6" w:rsidP="0018404F">
      <w:pPr>
        <w:spacing w:line="500" w:lineRule="exact"/>
        <w:rPr>
          <w:sz w:val="28"/>
          <w:szCs w:val="28"/>
        </w:rPr>
      </w:pPr>
      <w:r w:rsidRPr="0018404F">
        <w:rPr>
          <w:sz w:val="28"/>
          <w:szCs w:val="28"/>
        </w:rPr>
        <w:t>20</w:t>
      </w:r>
      <w:r w:rsidR="00255CC4" w:rsidRPr="0018404F">
        <w:rPr>
          <w:rFonts w:hint="eastAsia"/>
          <w:sz w:val="28"/>
          <w:szCs w:val="28"/>
        </w:rPr>
        <w:t>河南宇阳纵横文化传媒有限公司</w:t>
      </w:r>
    </w:p>
    <w:p w14:paraId="754C7A00" w14:textId="5AB5EA8F" w:rsidR="00255CC4" w:rsidRPr="0018404F" w:rsidRDefault="008B4DD6" w:rsidP="0018404F">
      <w:pPr>
        <w:spacing w:line="500" w:lineRule="exact"/>
        <w:rPr>
          <w:sz w:val="28"/>
          <w:szCs w:val="28"/>
        </w:rPr>
      </w:pPr>
      <w:r w:rsidRPr="0018404F">
        <w:rPr>
          <w:sz w:val="28"/>
          <w:szCs w:val="28"/>
        </w:rPr>
        <w:t>21</w:t>
      </w:r>
      <w:r w:rsidR="00255CC4" w:rsidRPr="0018404F">
        <w:rPr>
          <w:rFonts w:hint="eastAsia"/>
          <w:sz w:val="28"/>
          <w:szCs w:val="28"/>
        </w:rPr>
        <w:t>商城县微网电子商务有限公司</w:t>
      </w:r>
    </w:p>
    <w:p w14:paraId="11F157E6" w14:textId="2BC224E8" w:rsidR="00255CC4" w:rsidRPr="0018404F" w:rsidRDefault="008B4DD6" w:rsidP="0018404F">
      <w:pPr>
        <w:spacing w:line="500" w:lineRule="exact"/>
        <w:rPr>
          <w:sz w:val="28"/>
          <w:szCs w:val="28"/>
        </w:rPr>
      </w:pPr>
      <w:r w:rsidRPr="0018404F">
        <w:rPr>
          <w:sz w:val="28"/>
          <w:szCs w:val="28"/>
        </w:rPr>
        <w:t>22</w:t>
      </w:r>
      <w:r w:rsidR="00255CC4" w:rsidRPr="0018404F">
        <w:rPr>
          <w:rFonts w:hint="eastAsia"/>
          <w:sz w:val="28"/>
          <w:szCs w:val="28"/>
        </w:rPr>
        <w:t>河南纪圆影视传媒有限公司</w:t>
      </w:r>
    </w:p>
    <w:p w14:paraId="72C5DCCE" w14:textId="177290D8" w:rsidR="00255CC4" w:rsidRPr="0018404F" w:rsidRDefault="008B4DD6" w:rsidP="0018404F">
      <w:pPr>
        <w:spacing w:line="500" w:lineRule="exact"/>
        <w:rPr>
          <w:sz w:val="28"/>
          <w:szCs w:val="28"/>
        </w:rPr>
      </w:pPr>
      <w:r w:rsidRPr="0018404F">
        <w:rPr>
          <w:sz w:val="28"/>
          <w:szCs w:val="28"/>
        </w:rPr>
        <w:t>23</w:t>
      </w:r>
      <w:r w:rsidR="00255CC4" w:rsidRPr="0018404F">
        <w:rPr>
          <w:rFonts w:hint="eastAsia"/>
          <w:sz w:val="28"/>
          <w:szCs w:val="28"/>
        </w:rPr>
        <w:t>商城县先锋文化传媒有限公司</w:t>
      </w:r>
    </w:p>
    <w:p w14:paraId="2BB4CB44" w14:textId="19816545" w:rsidR="00255CC4" w:rsidRPr="0018404F" w:rsidRDefault="008B4DD6" w:rsidP="0018404F">
      <w:pPr>
        <w:spacing w:line="500" w:lineRule="exact"/>
        <w:rPr>
          <w:sz w:val="28"/>
          <w:szCs w:val="28"/>
        </w:rPr>
      </w:pPr>
      <w:r w:rsidRPr="0018404F">
        <w:rPr>
          <w:sz w:val="28"/>
          <w:szCs w:val="28"/>
        </w:rPr>
        <w:t>24</w:t>
      </w:r>
      <w:r w:rsidR="00255CC4" w:rsidRPr="0018404F">
        <w:rPr>
          <w:rFonts w:hint="eastAsia"/>
          <w:sz w:val="28"/>
          <w:szCs w:val="28"/>
        </w:rPr>
        <w:t>商城微发布网络科技有限公司</w:t>
      </w:r>
    </w:p>
    <w:p w14:paraId="351A5B2F" w14:textId="46B57A36" w:rsidR="001E066A" w:rsidRPr="0018404F" w:rsidRDefault="008B4DD6" w:rsidP="0018404F">
      <w:pPr>
        <w:spacing w:line="500" w:lineRule="exact"/>
        <w:rPr>
          <w:sz w:val="28"/>
          <w:szCs w:val="28"/>
        </w:rPr>
      </w:pPr>
      <w:r w:rsidRPr="0018404F">
        <w:rPr>
          <w:sz w:val="28"/>
          <w:szCs w:val="28"/>
        </w:rPr>
        <w:t>25</w:t>
      </w:r>
      <w:r w:rsidR="001E066A" w:rsidRPr="0018404F">
        <w:rPr>
          <w:rFonts w:hint="eastAsia"/>
          <w:sz w:val="28"/>
          <w:szCs w:val="28"/>
        </w:rPr>
        <w:t>商城县商城通文化传媒有限公司</w:t>
      </w:r>
    </w:p>
    <w:p w14:paraId="3A7BD93C" w14:textId="14144569" w:rsidR="00AE6E54" w:rsidRPr="0018404F" w:rsidRDefault="008B4DD6" w:rsidP="0018404F">
      <w:pPr>
        <w:spacing w:line="500" w:lineRule="exact"/>
        <w:rPr>
          <w:rFonts w:hint="eastAsia"/>
          <w:sz w:val="28"/>
          <w:szCs w:val="28"/>
        </w:rPr>
      </w:pPr>
      <w:r w:rsidRPr="0018404F">
        <w:rPr>
          <w:sz w:val="28"/>
          <w:szCs w:val="28"/>
        </w:rPr>
        <w:t>26</w:t>
      </w:r>
      <w:r w:rsidR="00AE6E54" w:rsidRPr="0018404F">
        <w:rPr>
          <w:rFonts w:hint="eastAsia"/>
          <w:sz w:val="28"/>
          <w:szCs w:val="28"/>
        </w:rPr>
        <w:t>信阳玩转商城网络科技有限责任公司</w:t>
      </w:r>
    </w:p>
    <w:p w14:paraId="51E6B011" w14:textId="64077756" w:rsidR="00255CC4" w:rsidRPr="0018404F" w:rsidRDefault="005D04AB" w:rsidP="0018404F">
      <w:pPr>
        <w:spacing w:line="500" w:lineRule="exact"/>
        <w:rPr>
          <w:sz w:val="28"/>
          <w:szCs w:val="28"/>
        </w:rPr>
      </w:pPr>
      <w:r w:rsidRPr="0018404F">
        <w:rPr>
          <w:sz w:val="28"/>
          <w:szCs w:val="28"/>
        </w:rPr>
        <w:t>2</w:t>
      </w:r>
      <w:r w:rsidR="008B4DD6" w:rsidRPr="0018404F">
        <w:rPr>
          <w:sz w:val="28"/>
          <w:szCs w:val="28"/>
        </w:rPr>
        <w:t>7</w:t>
      </w:r>
      <w:r w:rsidR="00255CC4" w:rsidRPr="0018404F">
        <w:rPr>
          <w:rFonts w:hint="eastAsia"/>
          <w:sz w:val="28"/>
          <w:szCs w:val="28"/>
        </w:rPr>
        <w:t>商城县林峰茶叶种植专业合作社</w:t>
      </w:r>
    </w:p>
    <w:p w14:paraId="19FD5724" w14:textId="10BFFCBB" w:rsidR="00255CC4" w:rsidRPr="0018404F" w:rsidRDefault="008B4DD6" w:rsidP="0018404F">
      <w:pPr>
        <w:spacing w:line="500" w:lineRule="exact"/>
        <w:rPr>
          <w:sz w:val="28"/>
          <w:szCs w:val="28"/>
        </w:rPr>
      </w:pPr>
      <w:r w:rsidRPr="0018404F">
        <w:rPr>
          <w:sz w:val="28"/>
          <w:szCs w:val="28"/>
        </w:rPr>
        <w:lastRenderedPageBreak/>
        <w:t>28</w:t>
      </w:r>
      <w:r w:rsidR="00255CC4" w:rsidRPr="0018404F">
        <w:rPr>
          <w:rFonts w:hint="eastAsia"/>
          <w:sz w:val="28"/>
          <w:szCs w:val="28"/>
        </w:rPr>
        <w:t>商城县韩冲茶叶种植专业合作社</w:t>
      </w:r>
    </w:p>
    <w:p w14:paraId="2704C730" w14:textId="4DDB6C11" w:rsidR="001D7C1E" w:rsidRPr="0018404F" w:rsidRDefault="008B4DD6" w:rsidP="0018404F">
      <w:pPr>
        <w:spacing w:line="500" w:lineRule="exact"/>
        <w:rPr>
          <w:sz w:val="28"/>
          <w:szCs w:val="28"/>
        </w:rPr>
      </w:pPr>
      <w:r w:rsidRPr="0018404F">
        <w:rPr>
          <w:sz w:val="28"/>
          <w:szCs w:val="28"/>
        </w:rPr>
        <w:t>29</w:t>
      </w:r>
      <w:r w:rsidR="001D7C1E" w:rsidRPr="0018404F">
        <w:rPr>
          <w:rFonts w:hint="eastAsia"/>
          <w:sz w:val="28"/>
          <w:szCs w:val="28"/>
        </w:rPr>
        <w:t>商城县鲢鱼尖茶叶种植专业合作社</w:t>
      </w:r>
    </w:p>
    <w:p w14:paraId="0D2C651C" w14:textId="49299C73" w:rsidR="00C91C2C" w:rsidRPr="0018404F" w:rsidRDefault="008B4DD6" w:rsidP="0018404F">
      <w:pPr>
        <w:spacing w:line="500" w:lineRule="exact"/>
        <w:rPr>
          <w:sz w:val="28"/>
          <w:szCs w:val="28"/>
        </w:rPr>
      </w:pPr>
      <w:r w:rsidRPr="0018404F">
        <w:rPr>
          <w:sz w:val="28"/>
          <w:szCs w:val="28"/>
        </w:rPr>
        <w:t>30</w:t>
      </w:r>
      <w:r w:rsidR="000C6973" w:rsidRPr="0018404F">
        <w:rPr>
          <w:rFonts w:hint="eastAsia"/>
          <w:sz w:val="28"/>
          <w:szCs w:val="28"/>
        </w:rPr>
        <w:t>商城县东奇山生态农林发展有限公司</w:t>
      </w:r>
    </w:p>
    <w:p w14:paraId="5C63C177" w14:textId="44632EC3" w:rsidR="008B4DD6" w:rsidRPr="0018404F" w:rsidRDefault="008B4DD6" w:rsidP="0018404F">
      <w:pPr>
        <w:spacing w:line="500" w:lineRule="exact"/>
        <w:rPr>
          <w:rFonts w:hint="eastAsia"/>
          <w:sz w:val="28"/>
          <w:szCs w:val="28"/>
        </w:rPr>
      </w:pPr>
      <w:r w:rsidRPr="0018404F">
        <w:rPr>
          <w:rFonts w:hint="eastAsia"/>
          <w:sz w:val="28"/>
          <w:szCs w:val="28"/>
        </w:rPr>
        <w:t>3</w:t>
      </w:r>
      <w:r w:rsidRPr="0018404F">
        <w:rPr>
          <w:sz w:val="28"/>
          <w:szCs w:val="28"/>
        </w:rPr>
        <w:t>1</w:t>
      </w:r>
      <w:r w:rsidRPr="0018404F">
        <w:rPr>
          <w:rFonts w:hint="eastAsia"/>
          <w:sz w:val="28"/>
          <w:szCs w:val="28"/>
        </w:rPr>
        <w:t>商城县鹰嘴山旅游发展有限公司</w:t>
      </w:r>
    </w:p>
    <w:p w14:paraId="6F8B0577" w14:textId="7CC5F70D" w:rsidR="000C6973" w:rsidRPr="0018404F" w:rsidRDefault="008B4DD6" w:rsidP="0018404F">
      <w:pPr>
        <w:spacing w:line="500" w:lineRule="exact"/>
        <w:rPr>
          <w:sz w:val="28"/>
          <w:szCs w:val="28"/>
        </w:rPr>
      </w:pPr>
      <w:r w:rsidRPr="0018404F">
        <w:rPr>
          <w:sz w:val="28"/>
          <w:szCs w:val="28"/>
        </w:rPr>
        <w:t>3</w:t>
      </w:r>
      <w:r w:rsidR="00D245C4" w:rsidRPr="0018404F">
        <w:rPr>
          <w:sz w:val="28"/>
          <w:szCs w:val="28"/>
        </w:rPr>
        <w:t>2</w:t>
      </w:r>
      <w:r w:rsidR="000C6973" w:rsidRPr="0018404F">
        <w:rPr>
          <w:rFonts w:hint="eastAsia"/>
          <w:sz w:val="28"/>
          <w:szCs w:val="28"/>
        </w:rPr>
        <w:t>河南金刚台茶业有限公司</w:t>
      </w:r>
    </w:p>
    <w:p w14:paraId="2F2DDF34" w14:textId="10820132" w:rsidR="005D04AB" w:rsidRPr="0018404F" w:rsidRDefault="00B21B0B" w:rsidP="0018404F">
      <w:pPr>
        <w:spacing w:line="500" w:lineRule="exact"/>
        <w:rPr>
          <w:sz w:val="28"/>
          <w:szCs w:val="28"/>
        </w:rPr>
      </w:pPr>
      <w:r w:rsidRPr="0018404F">
        <w:rPr>
          <w:sz w:val="28"/>
          <w:szCs w:val="28"/>
        </w:rPr>
        <w:t>3</w:t>
      </w:r>
      <w:r w:rsidR="00D245C4" w:rsidRPr="0018404F">
        <w:rPr>
          <w:sz w:val="28"/>
          <w:szCs w:val="28"/>
        </w:rPr>
        <w:t>3</w:t>
      </w:r>
      <w:r w:rsidR="005D04AB" w:rsidRPr="0018404F">
        <w:rPr>
          <w:rFonts w:hint="eastAsia"/>
          <w:sz w:val="28"/>
          <w:szCs w:val="28"/>
        </w:rPr>
        <w:t>商城县茂林神泉实业有限公司</w:t>
      </w:r>
    </w:p>
    <w:p w14:paraId="0DD8AC9A" w14:textId="1EE4AE86" w:rsidR="005D04AB" w:rsidRPr="0018404F" w:rsidRDefault="005D04AB" w:rsidP="0018404F">
      <w:pPr>
        <w:spacing w:line="500" w:lineRule="exact"/>
        <w:rPr>
          <w:sz w:val="28"/>
          <w:szCs w:val="28"/>
        </w:rPr>
      </w:pPr>
      <w:r w:rsidRPr="0018404F">
        <w:rPr>
          <w:sz w:val="28"/>
          <w:szCs w:val="28"/>
        </w:rPr>
        <w:t>3</w:t>
      </w:r>
      <w:r w:rsidR="00D245C4" w:rsidRPr="0018404F">
        <w:rPr>
          <w:sz w:val="28"/>
          <w:szCs w:val="28"/>
        </w:rPr>
        <w:t>4</w:t>
      </w:r>
      <w:r w:rsidRPr="0018404F">
        <w:rPr>
          <w:rFonts w:hint="eastAsia"/>
          <w:sz w:val="28"/>
          <w:szCs w:val="28"/>
        </w:rPr>
        <w:t>河南中亭建筑工程有限公司</w:t>
      </w:r>
    </w:p>
    <w:p w14:paraId="28306DEB" w14:textId="3BA57697" w:rsidR="005D04AB" w:rsidRPr="0018404F" w:rsidRDefault="005D04AB" w:rsidP="0018404F">
      <w:pPr>
        <w:spacing w:line="500" w:lineRule="exact"/>
        <w:rPr>
          <w:sz w:val="28"/>
          <w:szCs w:val="28"/>
        </w:rPr>
      </w:pPr>
      <w:r w:rsidRPr="0018404F">
        <w:rPr>
          <w:sz w:val="28"/>
          <w:szCs w:val="28"/>
        </w:rPr>
        <w:t>3</w:t>
      </w:r>
      <w:r w:rsidR="00D245C4" w:rsidRPr="0018404F">
        <w:rPr>
          <w:sz w:val="28"/>
          <w:szCs w:val="28"/>
        </w:rPr>
        <w:t>5</w:t>
      </w:r>
      <w:r w:rsidRPr="0018404F">
        <w:rPr>
          <w:rFonts w:hint="eastAsia"/>
          <w:sz w:val="28"/>
          <w:szCs w:val="28"/>
        </w:rPr>
        <w:t>商城县永林装饰有限公司</w:t>
      </w:r>
    </w:p>
    <w:p w14:paraId="64F58D70" w14:textId="43F781C6" w:rsidR="005D04AB" w:rsidRPr="0018404F" w:rsidRDefault="005D04AB" w:rsidP="0018404F">
      <w:pPr>
        <w:spacing w:line="500" w:lineRule="exact"/>
        <w:rPr>
          <w:sz w:val="28"/>
          <w:szCs w:val="28"/>
        </w:rPr>
      </w:pPr>
      <w:r w:rsidRPr="0018404F">
        <w:rPr>
          <w:sz w:val="28"/>
          <w:szCs w:val="28"/>
        </w:rPr>
        <w:t>3</w:t>
      </w:r>
      <w:r w:rsidR="00D245C4" w:rsidRPr="0018404F">
        <w:rPr>
          <w:sz w:val="28"/>
          <w:szCs w:val="28"/>
        </w:rPr>
        <w:t>6</w:t>
      </w:r>
      <w:r w:rsidRPr="0018404F">
        <w:rPr>
          <w:rFonts w:hint="eastAsia"/>
          <w:sz w:val="28"/>
          <w:szCs w:val="28"/>
        </w:rPr>
        <w:t>信阳军博商贸有限公司</w:t>
      </w:r>
    </w:p>
    <w:p w14:paraId="3B3FDCF3" w14:textId="1F64D752" w:rsidR="005D04AB" w:rsidRPr="0018404F" w:rsidRDefault="005D04AB" w:rsidP="0018404F">
      <w:pPr>
        <w:spacing w:line="500" w:lineRule="exact"/>
        <w:rPr>
          <w:sz w:val="28"/>
          <w:szCs w:val="28"/>
        </w:rPr>
      </w:pPr>
      <w:r w:rsidRPr="0018404F">
        <w:rPr>
          <w:sz w:val="28"/>
          <w:szCs w:val="28"/>
        </w:rPr>
        <w:t>3</w:t>
      </w:r>
      <w:r w:rsidR="00D245C4" w:rsidRPr="0018404F">
        <w:rPr>
          <w:sz w:val="28"/>
          <w:szCs w:val="28"/>
        </w:rPr>
        <w:t>7</w:t>
      </w:r>
      <w:r w:rsidRPr="0018404F">
        <w:rPr>
          <w:rFonts w:hint="eastAsia"/>
          <w:sz w:val="28"/>
          <w:szCs w:val="28"/>
        </w:rPr>
        <w:t>商城县建翔装饰工程有限公司</w:t>
      </w:r>
    </w:p>
    <w:p w14:paraId="097A2D70" w14:textId="2AD757EB" w:rsidR="005D04AB" w:rsidRPr="0018404F" w:rsidRDefault="005D04AB" w:rsidP="0018404F">
      <w:pPr>
        <w:spacing w:line="500" w:lineRule="exact"/>
        <w:rPr>
          <w:sz w:val="28"/>
          <w:szCs w:val="28"/>
        </w:rPr>
      </w:pPr>
      <w:r w:rsidRPr="0018404F">
        <w:rPr>
          <w:sz w:val="28"/>
          <w:szCs w:val="28"/>
        </w:rPr>
        <w:t>3</w:t>
      </w:r>
      <w:r w:rsidR="00D245C4" w:rsidRPr="0018404F">
        <w:rPr>
          <w:sz w:val="28"/>
          <w:szCs w:val="28"/>
        </w:rPr>
        <w:t>8</w:t>
      </w:r>
      <w:r w:rsidRPr="0018404F">
        <w:rPr>
          <w:rFonts w:hint="eastAsia"/>
          <w:sz w:val="28"/>
          <w:szCs w:val="28"/>
        </w:rPr>
        <w:t>商城县鑫圳管道工程队</w:t>
      </w:r>
    </w:p>
    <w:p w14:paraId="17897F72" w14:textId="2514A8A7" w:rsidR="005D04AB" w:rsidRPr="0018404F" w:rsidRDefault="005D04AB" w:rsidP="0018404F">
      <w:pPr>
        <w:spacing w:line="500" w:lineRule="exact"/>
        <w:rPr>
          <w:sz w:val="28"/>
          <w:szCs w:val="28"/>
        </w:rPr>
      </w:pPr>
      <w:r w:rsidRPr="0018404F">
        <w:rPr>
          <w:sz w:val="28"/>
          <w:szCs w:val="28"/>
        </w:rPr>
        <w:t>3</w:t>
      </w:r>
      <w:r w:rsidR="00D245C4" w:rsidRPr="0018404F">
        <w:rPr>
          <w:sz w:val="28"/>
          <w:szCs w:val="28"/>
        </w:rPr>
        <w:t>9</w:t>
      </w:r>
      <w:r w:rsidRPr="0018404F">
        <w:rPr>
          <w:rFonts w:hint="eastAsia"/>
          <w:sz w:val="28"/>
          <w:szCs w:val="28"/>
        </w:rPr>
        <w:t>商城县汪岗镇韩冲村民委员会</w:t>
      </w:r>
    </w:p>
    <w:p w14:paraId="10EAF7E2" w14:textId="3E28C131" w:rsidR="005D04AB" w:rsidRPr="0018404F" w:rsidRDefault="00D245C4" w:rsidP="0018404F">
      <w:pPr>
        <w:spacing w:line="500" w:lineRule="exact"/>
        <w:rPr>
          <w:sz w:val="28"/>
          <w:szCs w:val="28"/>
        </w:rPr>
      </w:pPr>
      <w:r w:rsidRPr="0018404F">
        <w:rPr>
          <w:sz w:val="28"/>
          <w:szCs w:val="28"/>
        </w:rPr>
        <w:t>40</w:t>
      </w:r>
      <w:r w:rsidR="005D04AB" w:rsidRPr="0018404F">
        <w:rPr>
          <w:rFonts w:hint="eastAsia"/>
          <w:sz w:val="28"/>
          <w:szCs w:val="28"/>
        </w:rPr>
        <w:t>商城县万亩茶园茶业发展有限公司</w:t>
      </w:r>
    </w:p>
    <w:p w14:paraId="213446CF" w14:textId="51F63581" w:rsidR="005D04AB" w:rsidRPr="0018404F" w:rsidRDefault="008B4DD6" w:rsidP="0018404F">
      <w:pPr>
        <w:spacing w:line="500" w:lineRule="exact"/>
        <w:rPr>
          <w:sz w:val="28"/>
          <w:szCs w:val="28"/>
        </w:rPr>
      </w:pPr>
      <w:r w:rsidRPr="0018404F">
        <w:rPr>
          <w:sz w:val="28"/>
          <w:szCs w:val="28"/>
        </w:rPr>
        <w:t>4</w:t>
      </w:r>
      <w:r w:rsidR="00D245C4" w:rsidRPr="0018404F">
        <w:rPr>
          <w:sz w:val="28"/>
          <w:szCs w:val="28"/>
        </w:rPr>
        <w:t>1</w:t>
      </w:r>
      <w:r w:rsidR="005D04AB" w:rsidRPr="0018404F">
        <w:rPr>
          <w:rFonts w:hint="eastAsia"/>
          <w:sz w:val="28"/>
          <w:szCs w:val="28"/>
        </w:rPr>
        <w:t>商城县晶源广告有限公司</w:t>
      </w:r>
    </w:p>
    <w:p w14:paraId="6D8D4565" w14:textId="65EF4BA4" w:rsidR="005D04AB" w:rsidRPr="0018404F" w:rsidRDefault="008B4DD6" w:rsidP="0018404F">
      <w:pPr>
        <w:spacing w:line="500" w:lineRule="exact"/>
        <w:rPr>
          <w:sz w:val="28"/>
          <w:szCs w:val="28"/>
        </w:rPr>
      </w:pPr>
      <w:r w:rsidRPr="0018404F">
        <w:rPr>
          <w:sz w:val="28"/>
          <w:szCs w:val="28"/>
        </w:rPr>
        <w:t>4</w:t>
      </w:r>
      <w:r w:rsidR="00D245C4" w:rsidRPr="0018404F">
        <w:rPr>
          <w:sz w:val="28"/>
          <w:szCs w:val="28"/>
        </w:rPr>
        <w:t>2</w:t>
      </w:r>
      <w:r w:rsidR="005D04AB" w:rsidRPr="0018404F">
        <w:rPr>
          <w:rFonts w:hint="eastAsia"/>
          <w:sz w:val="28"/>
          <w:szCs w:val="28"/>
        </w:rPr>
        <w:t>商城县金缘广告传媒有限公司</w:t>
      </w:r>
    </w:p>
    <w:p w14:paraId="5FAC177F" w14:textId="2FB104B3" w:rsidR="005D04AB" w:rsidRPr="0018404F" w:rsidRDefault="00B21B0B" w:rsidP="0018404F">
      <w:pPr>
        <w:spacing w:line="500" w:lineRule="exact"/>
        <w:rPr>
          <w:sz w:val="28"/>
          <w:szCs w:val="28"/>
        </w:rPr>
      </w:pPr>
      <w:r w:rsidRPr="0018404F">
        <w:rPr>
          <w:sz w:val="28"/>
          <w:szCs w:val="28"/>
        </w:rPr>
        <w:t>4</w:t>
      </w:r>
      <w:r w:rsidR="00D245C4" w:rsidRPr="0018404F">
        <w:rPr>
          <w:sz w:val="28"/>
          <w:szCs w:val="28"/>
        </w:rPr>
        <w:t>3</w:t>
      </w:r>
      <w:r w:rsidR="005D04AB" w:rsidRPr="0018404F">
        <w:rPr>
          <w:rFonts w:hint="eastAsia"/>
          <w:sz w:val="28"/>
          <w:szCs w:val="28"/>
        </w:rPr>
        <w:t>商城县云山民宿有限公司</w:t>
      </w:r>
    </w:p>
    <w:p w14:paraId="680E3AE0" w14:textId="75416DAB" w:rsidR="005D04AB" w:rsidRPr="0018404F" w:rsidRDefault="005D04AB" w:rsidP="0018404F">
      <w:pPr>
        <w:spacing w:line="500" w:lineRule="exact"/>
        <w:rPr>
          <w:sz w:val="28"/>
          <w:szCs w:val="28"/>
        </w:rPr>
      </w:pPr>
      <w:r w:rsidRPr="0018404F">
        <w:rPr>
          <w:sz w:val="28"/>
          <w:szCs w:val="28"/>
        </w:rPr>
        <w:t>4</w:t>
      </w:r>
      <w:r w:rsidR="00D245C4" w:rsidRPr="0018404F">
        <w:rPr>
          <w:sz w:val="28"/>
          <w:szCs w:val="28"/>
        </w:rPr>
        <w:t>4</w:t>
      </w:r>
      <w:r w:rsidRPr="0018404F">
        <w:rPr>
          <w:rFonts w:hint="eastAsia"/>
          <w:sz w:val="28"/>
          <w:szCs w:val="28"/>
        </w:rPr>
        <w:t>商城县大山生态旅游开发有限公司</w:t>
      </w:r>
    </w:p>
    <w:p w14:paraId="04F5981E" w14:textId="6485393A" w:rsidR="005D04AB" w:rsidRPr="0018404F" w:rsidRDefault="005D04AB" w:rsidP="0018404F">
      <w:pPr>
        <w:spacing w:line="500" w:lineRule="exact"/>
        <w:rPr>
          <w:sz w:val="28"/>
          <w:szCs w:val="28"/>
        </w:rPr>
      </w:pPr>
      <w:r w:rsidRPr="0018404F">
        <w:rPr>
          <w:sz w:val="28"/>
          <w:szCs w:val="28"/>
        </w:rPr>
        <w:t>4</w:t>
      </w:r>
      <w:r w:rsidR="00D245C4" w:rsidRPr="0018404F">
        <w:rPr>
          <w:sz w:val="28"/>
          <w:szCs w:val="28"/>
        </w:rPr>
        <w:t>5</w:t>
      </w:r>
      <w:r w:rsidRPr="0018404F">
        <w:rPr>
          <w:rFonts w:hint="eastAsia"/>
          <w:sz w:val="28"/>
          <w:szCs w:val="28"/>
        </w:rPr>
        <w:t>商城县汪岗镇韩冲股份经济合作社</w:t>
      </w:r>
    </w:p>
    <w:p w14:paraId="5681656D" w14:textId="73C5F876" w:rsidR="00293506" w:rsidRPr="0018404F" w:rsidRDefault="00293506" w:rsidP="0018404F">
      <w:pPr>
        <w:spacing w:line="500" w:lineRule="exact"/>
        <w:rPr>
          <w:sz w:val="28"/>
          <w:szCs w:val="28"/>
        </w:rPr>
      </w:pPr>
      <w:r w:rsidRPr="0018404F">
        <w:rPr>
          <w:rFonts w:hint="eastAsia"/>
          <w:sz w:val="28"/>
          <w:szCs w:val="28"/>
        </w:rPr>
        <w:t>4</w:t>
      </w:r>
      <w:r w:rsidR="00D245C4" w:rsidRPr="0018404F">
        <w:rPr>
          <w:sz w:val="28"/>
          <w:szCs w:val="28"/>
        </w:rPr>
        <w:t>6</w:t>
      </w:r>
      <w:r w:rsidRPr="0018404F">
        <w:rPr>
          <w:rFonts w:hint="eastAsia"/>
          <w:sz w:val="28"/>
          <w:szCs w:val="28"/>
        </w:rPr>
        <w:t>北京睿博行投资集团有限公司</w:t>
      </w:r>
    </w:p>
    <w:p w14:paraId="0F0D9762" w14:textId="15A91E0D" w:rsidR="00293506" w:rsidRPr="0018404F" w:rsidRDefault="00293506" w:rsidP="0018404F">
      <w:pPr>
        <w:spacing w:line="500" w:lineRule="exact"/>
        <w:rPr>
          <w:sz w:val="28"/>
          <w:szCs w:val="28"/>
        </w:rPr>
      </w:pPr>
      <w:r w:rsidRPr="0018404F">
        <w:rPr>
          <w:sz w:val="28"/>
          <w:szCs w:val="28"/>
        </w:rPr>
        <w:t>4</w:t>
      </w:r>
      <w:r w:rsidR="00D245C4" w:rsidRPr="0018404F">
        <w:rPr>
          <w:sz w:val="28"/>
          <w:szCs w:val="28"/>
        </w:rPr>
        <w:t>7</w:t>
      </w:r>
      <w:r w:rsidRPr="0018404F">
        <w:rPr>
          <w:rFonts w:hint="eastAsia"/>
          <w:sz w:val="28"/>
          <w:szCs w:val="28"/>
        </w:rPr>
        <w:t>北京点美生活科技有限公司</w:t>
      </w:r>
    </w:p>
    <w:p w14:paraId="5C0F3226" w14:textId="5BB9E988" w:rsidR="00293506" w:rsidRPr="0018404F" w:rsidRDefault="00293506" w:rsidP="0018404F">
      <w:pPr>
        <w:spacing w:line="500" w:lineRule="exact"/>
        <w:rPr>
          <w:sz w:val="28"/>
          <w:szCs w:val="28"/>
        </w:rPr>
      </w:pPr>
      <w:r w:rsidRPr="0018404F">
        <w:rPr>
          <w:sz w:val="28"/>
          <w:szCs w:val="28"/>
        </w:rPr>
        <w:t>4</w:t>
      </w:r>
      <w:r w:rsidR="00D245C4" w:rsidRPr="0018404F">
        <w:rPr>
          <w:sz w:val="28"/>
          <w:szCs w:val="28"/>
        </w:rPr>
        <w:t>8</w:t>
      </w:r>
      <w:r w:rsidRPr="0018404F">
        <w:rPr>
          <w:rFonts w:hint="eastAsia"/>
          <w:sz w:val="28"/>
          <w:szCs w:val="28"/>
        </w:rPr>
        <w:t>点美荟（北京）商业管理有限公司</w:t>
      </w:r>
    </w:p>
    <w:p w14:paraId="6F6872DE" w14:textId="23B9A70F" w:rsidR="00293506" w:rsidRPr="0018404F" w:rsidRDefault="00D245C4" w:rsidP="0018404F">
      <w:pPr>
        <w:spacing w:line="500" w:lineRule="exact"/>
        <w:rPr>
          <w:sz w:val="28"/>
          <w:szCs w:val="28"/>
        </w:rPr>
      </w:pPr>
      <w:r w:rsidRPr="0018404F">
        <w:rPr>
          <w:sz w:val="28"/>
          <w:szCs w:val="28"/>
        </w:rPr>
        <w:t>49</w:t>
      </w:r>
      <w:r w:rsidR="00293506" w:rsidRPr="0018404F">
        <w:rPr>
          <w:rFonts w:hint="eastAsia"/>
          <w:sz w:val="28"/>
          <w:szCs w:val="28"/>
        </w:rPr>
        <w:t>北京新曦炫物业管理有限公司</w:t>
      </w:r>
    </w:p>
    <w:p w14:paraId="6F28BE08" w14:textId="61597393" w:rsidR="00293506" w:rsidRPr="0018404F" w:rsidRDefault="00293506" w:rsidP="0018404F">
      <w:pPr>
        <w:spacing w:line="500" w:lineRule="exact"/>
        <w:rPr>
          <w:sz w:val="28"/>
          <w:szCs w:val="28"/>
        </w:rPr>
      </w:pPr>
      <w:r w:rsidRPr="0018404F">
        <w:rPr>
          <w:sz w:val="28"/>
          <w:szCs w:val="28"/>
        </w:rPr>
        <w:t>5</w:t>
      </w:r>
      <w:r w:rsidR="00D245C4" w:rsidRPr="0018404F">
        <w:rPr>
          <w:sz w:val="28"/>
          <w:szCs w:val="28"/>
        </w:rPr>
        <w:t>0</w:t>
      </w:r>
      <w:r w:rsidRPr="0018404F">
        <w:rPr>
          <w:rFonts w:hint="eastAsia"/>
          <w:sz w:val="28"/>
          <w:szCs w:val="28"/>
        </w:rPr>
        <w:t>中鼎裕（北京）建设有限公司</w:t>
      </w:r>
    </w:p>
    <w:p w14:paraId="556A68EC" w14:textId="6AEB1CF3" w:rsidR="00293506" w:rsidRPr="0018404F" w:rsidRDefault="00293506" w:rsidP="0018404F">
      <w:pPr>
        <w:spacing w:line="500" w:lineRule="exact"/>
        <w:rPr>
          <w:sz w:val="28"/>
          <w:szCs w:val="28"/>
        </w:rPr>
      </w:pPr>
      <w:r w:rsidRPr="0018404F">
        <w:rPr>
          <w:sz w:val="28"/>
          <w:szCs w:val="28"/>
        </w:rPr>
        <w:t>5</w:t>
      </w:r>
      <w:r w:rsidR="00D245C4" w:rsidRPr="0018404F">
        <w:rPr>
          <w:sz w:val="28"/>
          <w:szCs w:val="28"/>
        </w:rPr>
        <w:t>1</w:t>
      </w:r>
      <w:r w:rsidRPr="0018404F">
        <w:rPr>
          <w:rFonts w:hint="eastAsia"/>
          <w:sz w:val="28"/>
          <w:szCs w:val="28"/>
        </w:rPr>
        <w:t>河南点美荟聚企业管理有限公司</w:t>
      </w:r>
    </w:p>
    <w:p w14:paraId="6B1A3561" w14:textId="1B214B89" w:rsidR="008B4DD6" w:rsidRPr="0018404F" w:rsidRDefault="00D245C4" w:rsidP="0018404F">
      <w:pPr>
        <w:spacing w:line="500" w:lineRule="exact"/>
        <w:rPr>
          <w:sz w:val="28"/>
          <w:szCs w:val="28"/>
        </w:rPr>
      </w:pPr>
      <w:r w:rsidRPr="0018404F">
        <w:rPr>
          <w:sz w:val="28"/>
          <w:szCs w:val="28"/>
        </w:rPr>
        <w:t>52</w:t>
      </w:r>
      <w:r w:rsidRPr="0018404F">
        <w:rPr>
          <w:rFonts w:hint="eastAsia"/>
          <w:sz w:val="28"/>
          <w:szCs w:val="28"/>
        </w:rPr>
        <w:t>中国</w:t>
      </w:r>
      <w:r w:rsidR="008B4DD6" w:rsidRPr="0018404F">
        <w:rPr>
          <w:rFonts w:hint="eastAsia"/>
          <w:sz w:val="28"/>
          <w:szCs w:val="28"/>
        </w:rPr>
        <w:t>工商银行商城县支行</w:t>
      </w:r>
    </w:p>
    <w:p w14:paraId="677EC4AB" w14:textId="676EBAF8" w:rsidR="008B4DD6" w:rsidRDefault="00D245C4" w:rsidP="0018404F">
      <w:pPr>
        <w:spacing w:line="500" w:lineRule="exact"/>
        <w:rPr>
          <w:sz w:val="28"/>
          <w:szCs w:val="28"/>
        </w:rPr>
      </w:pPr>
      <w:r w:rsidRPr="0018404F">
        <w:rPr>
          <w:sz w:val="28"/>
          <w:szCs w:val="28"/>
        </w:rPr>
        <w:t>53</w:t>
      </w:r>
      <w:r w:rsidR="008B4DD6" w:rsidRPr="0018404F">
        <w:rPr>
          <w:rFonts w:hint="eastAsia"/>
          <w:sz w:val="28"/>
          <w:szCs w:val="28"/>
        </w:rPr>
        <w:t>商城县农村信用合作联社</w:t>
      </w:r>
    </w:p>
    <w:p w14:paraId="1E079A22" w14:textId="37FB15A9" w:rsidR="00932CBC" w:rsidRPr="0018404F" w:rsidRDefault="00932CBC" w:rsidP="0018404F">
      <w:pPr>
        <w:spacing w:line="50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5</w:t>
      </w:r>
      <w:r>
        <w:rPr>
          <w:sz w:val="28"/>
          <w:szCs w:val="28"/>
        </w:rPr>
        <w:t>4</w:t>
      </w:r>
      <w:r>
        <w:rPr>
          <w:rFonts w:hint="eastAsia"/>
          <w:sz w:val="28"/>
          <w:szCs w:val="28"/>
        </w:rPr>
        <w:t>商城县金刚碧绿茶业有限公司</w:t>
      </w:r>
    </w:p>
    <w:p w14:paraId="1038B8E7" w14:textId="77777777" w:rsidR="008B4DD6" w:rsidRPr="008B4DD6" w:rsidRDefault="008B4DD6">
      <w:pPr>
        <w:rPr>
          <w:rFonts w:hint="eastAsia"/>
          <w:sz w:val="32"/>
          <w:szCs w:val="32"/>
        </w:rPr>
      </w:pPr>
    </w:p>
    <w:sectPr w:rsidR="008B4DD6" w:rsidRPr="008B4DD6" w:rsidSect="000A6B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0879DE" w14:textId="77777777" w:rsidR="00C92072" w:rsidRDefault="00C92072" w:rsidP="0082495F">
      <w:r>
        <w:separator/>
      </w:r>
    </w:p>
  </w:endnote>
  <w:endnote w:type="continuationSeparator" w:id="0">
    <w:p w14:paraId="24EF9208" w14:textId="77777777" w:rsidR="00C92072" w:rsidRDefault="00C92072" w:rsidP="00824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10F69B" w14:textId="77777777" w:rsidR="00C92072" w:rsidRDefault="00C92072" w:rsidP="0082495F">
      <w:r>
        <w:separator/>
      </w:r>
    </w:p>
  </w:footnote>
  <w:footnote w:type="continuationSeparator" w:id="0">
    <w:p w14:paraId="3ED22269" w14:textId="77777777" w:rsidR="00C92072" w:rsidRDefault="00C92072" w:rsidP="008249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A1C"/>
    <w:rsid w:val="00015A7B"/>
    <w:rsid w:val="00016C76"/>
    <w:rsid w:val="000235E4"/>
    <w:rsid w:val="0002577F"/>
    <w:rsid w:val="000264F6"/>
    <w:rsid w:val="0003207D"/>
    <w:rsid w:val="00041820"/>
    <w:rsid w:val="00047369"/>
    <w:rsid w:val="00047B53"/>
    <w:rsid w:val="000569AC"/>
    <w:rsid w:val="00065CF3"/>
    <w:rsid w:val="00067534"/>
    <w:rsid w:val="00075507"/>
    <w:rsid w:val="00083B9E"/>
    <w:rsid w:val="00083DA2"/>
    <w:rsid w:val="00091CBD"/>
    <w:rsid w:val="000A2D41"/>
    <w:rsid w:val="000A5309"/>
    <w:rsid w:val="000A6B11"/>
    <w:rsid w:val="000B0099"/>
    <w:rsid w:val="000C2245"/>
    <w:rsid w:val="000C4AD6"/>
    <w:rsid w:val="000C6973"/>
    <w:rsid w:val="000E18C0"/>
    <w:rsid w:val="000E5E29"/>
    <w:rsid w:val="000F00ED"/>
    <w:rsid w:val="000F37EC"/>
    <w:rsid w:val="000F5327"/>
    <w:rsid w:val="000F70F3"/>
    <w:rsid w:val="0010087E"/>
    <w:rsid w:val="0012097F"/>
    <w:rsid w:val="00120B3B"/>
    <w:rsid w:val="001263F9"/>
    <w:rsid w:val="00136296"/>
    <w:rsid w:val="001435ED"/>
    <w:rsid w:val="00145291"/>
    <w:rsid w:val="0014565E"/>
    <w:rsid w:val="00146D82"/>
    <w:rsid w:val="00150BB2"/>
    <w:rsid w:val="00153140"/>
    <w:rsid w:val="00156024"/>
    <w:rsid w:val="001611E6"/>
    <w:rsid w:val="00161F38"/>
    <w:rsid w:val="001652F4"/>
    <w:rsid w:val="00171A4D"/>
    <w:rsid w:val="00173789"/>
    <w:rsid w:val="001743E1"/>
    <w:rsid w:val="001825E1"/>
    <w:rsid w:val="0018404F"/>
    <w:rsid w:val="00191AAB"/>
    <w:rsid w:val="00195016"/>
    <w:rsid w:val="00196351"/>
    <w:rsid w:val="001A186A"/>
    <w:rsid w:val="001A5492"/>
    <w:rsid w:val="001B0DDA"/>
    <w:rsid w:val="001B5C99"/>
    <w:rsid w:val="001C05A6"/>
    <w:rsid w:val="001C092A"/>
    <w:rsid w:val="001C163A"/>
    <w:rsid w:val="001C4FE4"/>
    <w:rsid w:val="001D4A81"/>
    <w:rsid w:val="001D6B01"/>
    <w:rsid w:val="001D7C1E"/>
    <w:rsid w:val="001E066A"/>
    <w:rsid w:val="001F5E32"/>
    <w:rsid w:val="001F7B80"/>
    <w:rsid w:val="002102F8"/>
    <w:rsid w:val="00220B5C"/>
    <w:rsid w:val="00222F6E"/>
    <w:rsid w:val="00236595"/>
    <w:rsid w:val="00236866"/>
    <w:rsid w:val="00237C50"/>
    <w:rsid w:val="002412F9"/>
    <w:rsid w:val="0024297D"/>
    <w:rsid w:val="00243DBA"/>
    <w:rsid w:val="00255CC4"/>
    <w:rsid w:val="0025660A"/>
    <w:rsid w:val="00261D55"/>
    <w:rsid w:val="002621F8"/>
    <w:rsid w:val="002630EB"/>
    <w:rsid w:val="00264CEC"/>
    <w:rsid w:val="002837B2"/>
    <w:rsid w:val="0028754A"/>
    <w:rsid w:val="00291465"/>
    <w:rsid w:val="00293506"/>
    <w:rsid w:val="00294719"/>
    <w:rsid w:val="002964A9"/>
    <w:rsid w:val="002978E9"/>
    <w:rsid w:val="002A0A10"/>
    <w:rsid w:val="002A4693"/>
    <w:rsid w:val="002A4F27"/>
    <w:rsid w:val="002A6905"/>
    <w:rsid w:val="002A6D79"/>
    <w:rsid w:val="002B75CA"/>
    <w:rsid w:val="002C451D"/>
    <w:rsid w:val="002C5AEE"/>
    <w:rsid w:val="002D0506"/>
    <w:rsid w:val="002D181E"/>
    <w:rsid w:val="002E5FE8"/>
    <w:rsid w:val="002E7007"/>
    <w:rsid w:val="002E70D3"/>
    <w:rsid w:val="00300A33"/>
    <w:rsid w:val="00305A95"/>
    <w:rsid w:val="0030696D"/>
    <w:rsid w:val="00306D01"/>
    <w:rsid w:val="00310E4F"/>
    <w:rsid w:val="00312920"/>
    <w:rsid w:val="00313418"/>
    <w:rsid w:val="00322C39"/>
    <w:rsid w:val="003355E8"/>
    <w:rsid w:val="00336530"/>
    <w:rsid w:val="00336CA9"/>
    <w:rsid w:val="00341A02"/>
    <w:rsid w:val="003447BE"/>
    <w:rsid w:val="003449FB"/>
    <w:rsid w:val="0034754C"/>
    <w:rsid w:val="00350D26"/>
    <w:rsid w:val="00354D80"/>
    <w:rsid w:val="00356523"/>
    <w:rsid w:val="0036049E"/>
    <w:rsid w:val="00360CED"/>
    <w:rsid w:val="00364796"/>
    <w:rsid w:val="003650B1"/>
    <w:rsid w:val="003678AB"/>
    <w:rsid w:val="00390F60"/>
    <w:rsid w:val="00390F95"/>
    <w:rsid w:val="003946C8"/>
    <w:rsid w:val="003A2D64"/>
    <w:rsid w:val="003B5ED5"/>
    <w:rsid w:val="003B76B1"/>
    <w:rsid w:val="003C706B"/>
    <w:rsid w:val="003E4F67"/>
    <w:rsid w:val="003F15CA"/>
    <w:rsid w:val="003F43CE"/>
    <w:rsid w:val="00404412"/>
    <w:rsid w:val="00410306"/>
    <w:rsid w:val="0041729E"/>
    <w:rsid w:val="004175A8"/>
    <w:rsid w:val="0042079C"/>
    <w:rsid w:val="00430007"/>
    <w:rsid w:val="00435FF9"/>
    <w:rsid w:val="00445EE7"/>
    <w:rsid w:val="00453728"/>
    <w:rsid w:val="00456AFA"/>
    <w:rsid w:val="0046230D"/>
    <w:rsid w:val="00462B8C"/>
    <w:rsid w:val="004642EA"/>
    <w:rsid w:val="00470F07"/>
    <w:rsid w:val="00471B04"/>
    <w:rsid w:val="00471FBE"/>
    <w:rsid w:val="0047461C"/>
    <w:rsid w:val="004818D4"/>
    <w:rsid w:val="00494E69"/>
    <w:rsid w:val="00494FD6"/>
    <w:rsid w:val="00497BC5"/>
    <w:rsid w:val="004A68FB"/>
    <w:rsid w:val="004A7FE1"/>
    <w:rsid w:val="004B0470"/>
    <w:rsid w:val="004B0527"/>
    <w:rsid w:val="004B5428"/>
    <w:rsid w:val="004C6062"/>
    <w:rsid w:val="004C793C"/>
    <w:rsid w:val="004D71E5"/>
    <w:rsid w:val="004D7D4C"/>
    <w:rsid w:val="004E2EEF"/>
    <w:rsid w:val="004F6680"/>
    <w:rsid w:val="00504916"/>
    <w:rsid w:val="00510EF6"/>
    <w:rsid w:val="00511CCF"/>
    <w:rsid w:val="00514B31"/>
    <w:rsid w:val="0051771A"/>
    <w:rsid w:val="00524775"/>
    <w:rsid w:val="00536C8D"/>
    <w:rsid w:val="00540D5B"/>
    <w:rsid w:val="005516B5"/>
    <w:rsid w:val="00555A8C"/>
    <w:rsid w:val="00556D3F"/>
    <w:rsid w:val="0055761E"/>
    <w:rsid w:val="00565603"/>
    <w:rsid w:val="0057026E"/>
    <w:rsid w:val="0057292E"/>
    <w:rsid w:val="00580160"/>
    <w:rsid w:val="005913C5"/>
    <w:rsid w:val="0059258D"/>
    <w:rsid w:val="005A6F27"/>
    <w:rsid w:val="005C53E5"/>
    <w:rsid w:val="005D04AB"/>
    <w:rsid w:val="005D6802"/>
    <w:rsid w:val="005E232E"/>
    <w:rsid w:val="005E5B4B"/>
    <w:rsid w:val="006028EF"/>
    <w:rsid w:val="00612869"/>
    <w:rsid w:val="006143E2"/>
    <w:rsid w:val="006164A1"/>
    <w:rsid w:val="00616E4C"/>
    <w:rsid w:val="006208A9"/>
    <w:rsid w:val="00633B4D"/>
    <w:rsid w:val="00634523"/>
    <w:rsid w:val="0064002B"/>
    <w:rsid w:val="00640BF7"/>
    <w:rsid w:val="00645FCD"/>
    <w:rsid w:val="00650F00"/>
    <w:rsid w:val="00651378"/>
    <w:rsid w:val="006531DF"/>
    <w:rsid w:val="00662DCD"/>
    <w:rsid w:val="0066791A"/>
    <w:rsid w:val="0067499C"/>
    <w:rsid w:val="006769AF"/>
    <w:rsid w:val="00677F5C"/>
    <w:rsid w:val="00681D25"/>
    <w:rsid w:val="00686A45"/>
    <w:rsid w:val="00687072"/>
    <w:rsid w:val="00687F4D"/>
    <w:rsid w:val="0069016E"/>
    <w:rsid w:val="006948E3"/>
    <w:rsid w:val="0069692F"/>
    <w:rsid w:val="006A150C"/>
    <w:rsid w:val="006A3267"/>
    <w:rsid w:val="006B6943"/>
    <w:rsid w:val="006B6BCE"/>
    <w:rsid w:val="006C4E3C"/>
    <w:rsid w:val="006D05F1"/>
    <w:rsid w:val="006E3BA2"/>
    <w:rsid w:val="00700763"/>
    <w:rsid w:val="007158F1"/>
    <w:rsid w:val="00721D42"/>
    <w:rsid w:val="00733168"/>
    <w:rsid w:val="007356BA"/>
    <w:rsid w:val="007426B3"/>
    <w:rsid w:val="00752FD4"/>
    <w:rsid w:val="00753350"/>
    <w:rsid w:val="007632EC"/>
    <w:rsid w:val="00763DBB"/>
    <w:rsid w:val="00767E75"/>
    <w:rsid w:val="00774835"/>
    <w:rsid w:val="00775368"/>
    <w:rsid w:val="007827B8"/>
    <w:rsid w:val="00794D79"/>
    <w:rsid w:val="007971AE"/>
    <w:rsid w:val="00797CE1"/>
    <w:rsid w:val="007A0EC7"/>
    <w:rsid w:val="007A2070"/>
    <w:rsid w:val="007B229D"/>
    <w:rsid w:val="007C088A"/>
    <w:rsid w:val="007C2B65"/>
    <w:rsid w:val="007E0661"/>
    <w:rsid w:val="007E2980"/>
    <w:rsid w:val="007E7DD7"/>
    <w:rsid w:val="007F275A"/>
    <w:rsid w:val="007F5DCB"/>
    <w:rsid w:val="0080567B"/>
    <w:rsid w:val="0081430D"/>
    <w:rsid w:val="0081757C"/>
    <w:rsid w:val="0082495F"/>
    <w:rsid w:val="00827BB1"/>
    <w:rsid w:val="00844CBB"/>
    <w:rsid w:val="008457B3"/>
    <w:rsid w:val="00846439"/>
    <w:rsid w:val="00850022"/>
    <w:rsid w:val="00851DBE"/>
    <w:rsid w:val="00854FA8"/>
    <w:rsid w:val="0085652E"/>
    <w:rsid w:val="008658FD"/>
    <w:rsid w:val="00873156"/>
    <w:rsid w:val="008826F9"/>
    <w:rsid w:val="00883E7E"/>
    <w:rsid w:val="008943D2"/>
    <w:rsid w:val="0089561C"/>
    <w:rsid w:val="00896E23"/>
    <w:rsid w:val="008A2300"/>
    <w:rsid w:val="008A26C2"/>
    <w:rsid w:val="008B4DD6"/>
    <w:rsid w:val="008B5944"/>
    <w:rsid w:val="008B66D2"/>
    <w:rsid w:val="008C5E03"/>
    <w:rsid w:val="008C609F"/>
    <w:rsid w:val="008C745E"/>
    <w:rsid w:val="008D3963"/>
    <w:rsid w:val="008F3EB0"/>
    <w:rsid w:val="009007EF"/>
    <w:rsid w:val="0090493E"/>
    <w:rsid w:val="00904D96"/>
    <w:rsid w:val="00911CA3"/>
    <w:rsid w:val="0091496E"/>
    <w:rsid w:val="00917073"/>
    <w:rsid w:val="009214A9"/>
    <w:rsid w:val="00923EF8"/>
    <w:rsid w:val="009273ED"/>
    <w:rsid w:val="00927A6B"/>
    <w:rsid w:val="00932CBC"/>
    <w:rsid w:val="00934D6E"/>
    <w:rsid w:val="00940D33"/>
    <w:rsid w:val="009468B3"/>
    <w:rsid w:val="00946985"/>
    <w:rsid w:val="0095796D"/>
    <w:rsid w:val="00972821"/>
    <w:rsid w:val="0097583D"/>
    <w:rsid w:val="009850FF"/>
    <w:rsid w:val="00990692"/>
    <w:rsid w:val="009912B7"/>
    <w:rsid w:val="00992063"/>
    <w:rsid w:val="009B4AEC"/>
    <w:rsid w:val="009B76C3"/>
    <w:rsid w:val="009C671B"/>
    <w:rsid w:val="009E65F0"/>
    <w:rsid w:val="009F0E10"/>
    <w:rsid w:val="00A41B27"/>
    <w:rsid w:val="00A4475C"/>
    <w:rsid w:val="00A46F82"/>
    <w:rsid w:val="00A534C6"/>
    <w:rsid w:val="00A56FD8"/>
    <w:rsid w:val="00A623F2"/>
    <w:rsid w:val="00A67E09"/>
    <w:rsid w:val="00A75126"/>
    <w:rsid w:val="00A7690D"/>
    <w:rsid w:val="00A810B3"/>
    <w:rsid w:val="00A90C15"/>
    <w:rsid w:val="00A94D08"/>
    <w:rsid w:val="00AA0A51"/>
    <w:rsid w:val="00AC1802"/>
    <w:rsid w:val="00AC7478"/>
    <w:rsid w:val="00AD4370"/>
    <w:rsid w:val="00AD4BFD"/>
    <w:rsid w:val="00AE6E54"/>
    <w:rsid w:val="00B05B18"/>
    <w:rsid w:val="00B10595"/>
    <w:rsid w:val="00B11317"/>
    <w:rsid w:val="00B14020"/>
    <w:rsid w:val="00B17BD5"/>
    <w:rsid w:val="00B21B0B"/>
    <w:rsid w:val="00B30558"/>
    <w:rsid w:val="00B35B9B"/>
    <w:rsid w:val="00B44374"/>
    <w:rsid w:val="00B63EC9"/>
    <w:rsid w:val="00B67B1C"/>
    <w:rsid w:val="00B71F84"/>
    <w:rsid w:val="00B7429D"/>
    <w:rsid w:val="00B80F72"/>
    <w:rsid w:val="00B83334"/>
    <w:rsid w:val="00B87839"/>
    <w:rsid w:val="00B903A5"/>
    <w:rsid w:val="00BA0DBC"/>
    <w:rsid w:val="00BA0F27"/>
    <w:rsid w:val="00BA6CD7"/>
    <w:rsid w:val="00BB26A0"/>
    <w:rsid w:val="00BB3AB1"/>
    <w:rsid w:val="00BB595C"/>
    <w:rsid w:val="00BB760B"/>
    <w:rsid w:val="00BC32D1"/>
    <w:rsid w:val="00BC60C8"/>
    <w:rsid w:val="00BD4E03"/>
    <w:rsid w:val="00BE2C8A"/>
    <w:rsid w:val="00BF0131"/>
    <w:rsid w:val="00BF2187"/>
    <w:rsid w:val="00C01246"/>
    <w:rsid w:val="00C108D6"/>
    <w:rsid w:val="00C227D4"/>
    <w:rsid w:val="00C31D72"/>
    <w:rsid w:val="00C340F1"/>
    <w:rsid w:val="00C45346"/>
    <w:rsid w:val="00C55CED"/>
    <w:rsid w:val="00C64A58"/>
    <w:rsid w:val="00C702A3"/>
    <w:rsid w:val="00C72062"/>
    <w:rsid w:val="00C77BF1"/>
    <w:rsid w:val="00C832FB"/>
    <w:rsid w:val="00C91C2C"/>
    <w:rsid w:val="00C92072"/>
    <w:rsid w:val="00C92D51"/>
    <w:rsid w:val="00C943A2"/>
    <w:rsid w:val="00C969DA"/>
    <w:rsid w:val="00CA3821"/>
    <w:rsid w:val="00CB45D3"/>
    <w:rsid w:val="00CB54C5"/>
    <w:rsid w:val="00CB61B8"/>
    <w:rsid w:val="00CC29AB"/>
    <w:rsid w:val="00CC2EA0"/>
    <w:rsid w:val="00CC7A94"/>
    <w:rsid w:val="00CE0453"/>
    <w:rsid w:val="00CE11BC"/>
    <w:rsid w:val="00CE4001"/>
    <w:rsid w:val="00CF397A"/>
    <w:rsid w:val="00D03C8A"/>
    <w:rsid w:val="00D06149"/>
    <w:rsid w:val="00D158F9"/>
    <w:rsid w:val="00D2365A"/>
    <w:rsid w:val="00D245C4"/>
    <w:rsid w:val="00D30C7E"/>
    <w:rsid w:val="00D3178A"/>
    <w:rsid w:val="00D401CF"/>
    <w:rsid w:val="00D409DB"/>
    <w:rsid w:val="00D50FFF"/>
    <w:rsid w:val="00D60713"/>
    <w:rsid w:val="00D6405C"/>
    <w:rsid w:val="00D650CA"/>
    <w:rsid w:val="00D670BA"/>
    <w:rsid w:val="00D7199B"/>
    <w:rsid w:val="00D72654"/>
    <w:rsid w:val="00D729BC"/>
    <w:rsid w:val="00D7687D"/>
    <w:rsid w:val="00D805C1"/>
    <w:rsid w:val="00D914C8"/>
    <w:rsid w:val="00D91F7E"/>
    <w:rsid w:val="00D922F0"/>
    <w:rsid w:val="00DA3138"/>
    <w:rsid w:val="00DB3301"/>
    <w:rsid w:val="00DB5915"/>
    <w:rsid w:val="00DC2BDB"/>
    <w:rsid w:val="00DC446C"/>
    <w:rsid w:val="00DC5AD6"/>
    <w:rsid w:val="00DC72B4"/>
    <w:rsid w:val="00DD20E7"/>
    <w:rsid w:val="00DD446D"/>
    <w:rsid w:val="00DD499F"/>
    <w:rsid w:val="00DD49A4"/>
    <w:rsid w:val="00DD4D3E"/>
    <w:rsid w:val="00DE1440"/>
    <w:rsid w:val="00DF4F0E"/>
    <w:rsid w:val="00DF5245"/>
    <w:rsid w:val="00DF717D"/>
    <w:rsid w:val="00E00D9E"/>
    <w:rsid w:val="00E0134C"/>
    <w:rsid w:val="00E03BCF"/>
    <w:rsid w:val="00E03DD2"/>
    <w:rsid w:val="00E07D4F"/>
    <w:rsid w:val="00E11528"/>
    <w:rsid w:val="00E16212"/>
    <w:rsid w:val="00E17453"/>
    <w:rsid w:val="00E17CA9"/>
    <w:rsid w:val="00E21976"/>
    <w:rsid w:val="00E23EF8"/>
    <w:rsid w:val="00E326C6"/>
    <w:rsid w:val="00E3746E"/>
    <w:rsid w:val="00E536D0"/>
    <w:rsid w:val="00E61BCA"/>
    <w:rsid w:val="00E643E0"/>
    <w:rsid w:val="00E64857"/>
    <w:rsid w:val="00E66148"/>
    <w:rsid w:val="00E77D49"/>
    <w:rsid w:val="00E82F62"/>
    <w:rsid w:val="00E84A08"/>
    <w:rsid w:val="00E91F0D"/>
    <w:rsid w:val="00E9550F"/>
    <w:rsid w:val="00E966BF"/>
    <w:rsid w:val="00EA6D71"/>
    <w:rsid w:val="00EB2639"/>
    <w:rsid w:val="00EB311A"/>
    <w:rsid w:val="00EB5848"/>
    <w:rsid w:val="00EB72BF"/>
    <w:rsid w:val="00EC344D"/>
    <w:rsid w:val="00EC3ED8"/>
    <w:rsid w:val="00EC436B"/>
    <w:rsid w:val="00EC45B1"/>
    <w:rsid w:val="00ED6C75"/>
    <w:rsid w:val="00EE0B0D"/>
    <w:rsid w:val="00EE18DF"/>
    <w:rsid w:val="00EE3B3B"/>
    <w:rsid w:val="00EF4EBA"/>
    <w:rsid w:val="00F007E9"/>
    <w:rsid w:val="00F0402B"/>
    <w:rsid w:val="00F113AD"/>
    <w:rsid w:val="00F11F6E"/>
    <w:rsid w:val="00F1539E"/>
    <w:rsid w:val="00F1748A"/>
    <w:rsid w:val="00F21906"/>
    <w:rsid w:val="00F22FBA"/>
    <w:rsid w:val="00F43249"/>
    <w:rsid w:val="00F45E7D"/>
    <w:rsid w:val="00F533E4"/>
    <w:rsid w:val="00F56BC6"/>
    <w:rsid w:val="00F56DDA"/>
    <w:rsid w:val="00F625DE"/>
    <w:rsid w:val="00F631AD"/>
    <w:rsid w:val="00F701D5"/>
    <w:rsid w:val="00F903F5"/>
    <w:rsid w:val="00F92A15"/>
    <w:rsid w:val="00F93A16"/>
    <w:rsid w:val="00F952D9"/>
    <w:rsid w:val="00F96EF7"/>
    <w:rsid w:val="00FA2A1C"/>
    <w:rsid w:val="00FA62E1"/>
    <w:rsid w:val="00FB27B7"/>
    <w:rsid w:val="00FC14F6"/>
    <w:rsid w:val="00FC5DA7"/>
    <w:rsid w:val="00FC7B2F"/>
    <w:rsid w:val="00FD06FC"/>
    <w:rsid w:val="00FD0814"/>
    <w:rsid w:val="00FD6B37"/>
    <w:rsid w:val="00FE17AC"/>
    <w:rsid w:val="00FF1BE1"/>
    <w:rsid w:val="00FF4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E40DED"/>
  <w15:docId w15:val="{2F5DFE50-0AEE-4846-8E82-A757DA8AC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6B1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49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2495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249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2495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YS S</cp:lastModifiedBy>
  <cp:revision>9</cp:revision>
  <cp:lastPrinted>2024-11-25T01:22:00Z</cp:lastPrinted>
  <dcterms:created xsi:type="dcterms:W3CDTF">2024-11-24T02:56:00Z</dcterms:created>
  <dcterms:modified xsi:type="dcterms:W3CDTF">2024-11-25T06:56:00Z</dcterms:modified>
</cp:coreProperties>
</file>